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356C" w14:textId="6C596B9C" w:rsidR="007545FC" w:rsidRPr="00E27836" w:rsidRDefault="00947AA4"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noProof/>
        </w:rPr>
        <w:drawing>
          <wp:anchor distT="0" distB="0" distL="114300" distR="114300" simplePos="0" relativeHeight="251629056" behindDoc="0" locked="0" layoutInCell="1" allowOverlap="1" wp14:anchorId="1219B2EE" wp14:editId="0188D234">
            <wp:simplePos x="0" y="0"/>
            <wp:positionH relativeFrom="margin">
              <wp:align>left</wp:align>
            </wp:positionH>
            <wp:positionV relativeFrom="paragraph">
              <wp:posOffset>0</wp:posOffset>
            </wp:positionV>
            <wp:extent cx="981075" cy="903605"/>
            <wp:effectExtent l="0" t="0" r="0" b="0"/>
            <wp:wrapThrough wrapText="bothSides">
              <wp:wrapPolygon edited="0">
                <wp:start x="0" y="0"/>
                <wp:lineTo x="0" y="20947"/>
                <wp:lineTo x="20971" y="20947"/>
                <wp:lineTo x="20971" y="0"/>
                <wp:lineTo x="0" y="0"/>
              </wp:wrapPolygon>
            </wp:wrapThrough>
            <wp:docPr id="118893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8750" b="16177"/>
                    <a:stretch/>
                  </pic:blipFill>
                  <pic:spPr bwMode="auto">
                    <a:xfrm>
                      <a:off x="0" y="0"/>
                      <a:ext cx="985290" cy="9080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5FC" w:rsidRPr="00E27836">
        <w:rPr>
          <w:rFonts w:ascii="Aptos" w:hAnsi="Aptos" w:cstheme="minorHAnsi"/>
          <w:b/>
          <w:bCs/>
        </w:rPr>
        <w:t>Todmorden Town Council – Equality &amp; Diversity Monitoring Form</w:t>
      </w:r>
    </w:p>
    <w:p w14:paraId="7AC15C94"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Todmorden Town Council is committed to equality, diversity and inclusion, and to meeting its obligations under the Equality Act 2010. The information you provide will help the Council monitor its workforce profile and ensure fair and inclusive recruitment practices.</w:t>
      </w:r>
    </w:p>
    <w:p w14:paraId="010921FB" w14:textId="77777777" w:rsidR="00AC5954" w:rsidRPr="00E27836" w:rsidRDefault="00AC5954" w:rsidP="00E27836">
      <w:pPr>
        <w:pStyle w:val="NormalWeb"/>
        <w:tabs>
          <w:tab w:val="left" w:pos="4962"/>
        </w:tabs>
        <w:spacing w:before="0" w:beforeAutospacing="0" w:after="0" w:afterAutospacing="0"/>
        <w:rPr>
          <w:rFonts w:ascii="Aptos" w:hAnsi="Aptos" w:cstheme="minorHAnsi"/>
        </w:rPr>
      </w:pPr>
    </w:p>
    <w:p w14:paraId="4AA96A64" w14:textId="77777777" w:rsidR="00E27836"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This information is collected for equal opportunities monitoring purposes only and will not be used in recruitment or selection decisions.</w:t>
      </w:r>
      <w:r w:rsidR="00E27836" w:rsidRPr="00E27836">
        <w:rPr>
          <w:rFonts w:ascii="Aptos" w:hAnsi="Aptos" w:cstheme="minorHAnsi"/>
        </w:rPr>
        <w:t xml:space="preserve"> </w:t>
      </w:r>
    </w:p>
    <w:p w14:paraId="5DBBC0FB" w14:textId="77777777" w:rsidR="00E27836" w:rsidRPr="00E27836" w:rsidRDefault="00E27836" w:rsidP="00E27836">
      <w:pPr>
        <w:pStyle w:val="NormalWeb"/>
        <w:tabs>
          <w:tab w:val="left" w:pos="4962"/>
        </w:tabs>
        <w:spacing w:before="0" w:beforeAutospacing="0" w:after="0" w:afterAutospacing="0"/>
        <w:rPr>
          <w:rFonts w:ascii="Aptos" w:hAnsi="Aptos" w:cstheme="minorHAnsi"/>
        </w:rPr>
      </w:pPr>
    </w:p>
    <w:p w14:paraId="746AA799" w14:textId="606354DE"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All information will be treated confidentially, stored securely, and accessed only by authorised staff within the Human Resources function.</w:t>
      </w:r>
    </w:p>
    <w:p w14:paraId="5E91CE6F" w14:textId="77777777" w:rsidR="00AC5954" w:rsidRPr="00E27836" w:rsidRDefault="00AC5954" w:rsidP="00E27836">
      <w:pPr>
        <w:pStyle w:val="NormalWeb"/>
        <w:tabs>
          <w:tab w:val="left" w:pos="4962"/>
        </w:tabs>
        <w:spacing w:before="0" w:beforeAutospacing="0" w:after="0" w:afterAutospacing="0"/>
        <w:rPr>
          <w:rFonts w:ascii="Aptos" w:hAnsi="Aptos" w:cstheme="minorHAnsi"/>
        </w:rPr>
      </w:pPr>
    </w:p>
    <w:p w14:paraId="3AAC9BB5"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This processing is carried out under the Council’s obligations under the UK GDPR and Data Protection Act 2018, including Article 9(2)(g) (substantial public interest – equality of opportunity monitoring).</w:t>
      </w:r>
    </w:p>
    <w:p w14:paraId="712B941A" w14:textId="77777777" w:rsidR="00AC5954" w:rsidRPr="00E27836" w:rsidRDefault="00AC5954" w:rsidP="00E27836">
      <w:pPr>
        <w:pStyle w:val="NormalWeb"/>
        <w:tabs>
          <w:tab w:val="left" w:pos="4962"/>
        </w:tabs>
        <w:spacing w:before="0" w:beforeAutospacing="0" w:after="0" w:afterAutospacing="0"/>
        <w:rPr>
          <w:rFonts w:ascii="Aptos" w:hAnsi="Aptos" w:cstheme="minorHAnsi"/>
        </w:rPr>
      </w:pPr>
    </w:p>
    <w:p w14:paraId="0ADE43CD"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Data Controller: Todmorden Town Council</w:t>
      </w:r>
      <w:r w:rsidRPr="00E27836">
        <w:rPr>
          <w:rFonts w:ascii="Aptos" w:hAnsi="Aptos" w:cstheme="minorHAnsi"/>
        </w:rPr>
        <w:br/>
        <w:t>Data will be retained in line with the Council’s Data Retention Policy and then securely destroyed.</w:t>
      </w:r>
    </w:p>
    <w:p w14:paraId="0BDBC92C"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Completion of this form is voluntary and will not affect your application.</w:t>
      </w:r>
    </w:p>
    <w:p w14:paraId="45203F28" w14:textId="77777777" w:rsidR="00973C61" w:rsidRPr="00E27836" w:rsidRDefault="00973C61" w:rsidP="00E27836">
      <w:pPr>
        <w:pStyle w:val="NormalWeb"/>
        <w:tabs>
          <w:tab w:val="left" w:pos="4962"/>
        </w:tabs>
        <w:spacing w:before="0" w:beforeAutospacing="0" w:after="0" w:afterAutospacing="0"/>
        <w:rPr>
          <w:rFonts w:ascii="Aptos" w:hAnsi="Aptos" w:cstheme="minorHAnsi"/>
        </w:rPr>
      </w:pPr>
    </w:p>
    <w:p w14:paraId="09C14B38" w14:textId="3B603842"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 xml:space="preserve">Please return this form to Naomi Crewe </w:t>
      </w:r>
      <w:r w:rsidR="00E27836" w:rsidRPr="00E27836">
        <w:rPr>
          <w:rFonts w:ascii="Aptos" w:hAnsi="Aptos" w:cstheme="minorHAnsi"/>
          <w:b/>
          <w:bCs/>
        </w:rPr>
        <w:t xml:space="preserve">prior or </w:t>
      </w:r>
      <w:r w:rsidRPr="00E27836">
        <w:rPr>
          <w:rFonts w:ascii="Aptos" w:hAnsi="Aptos" w:cstheme="minorHAnsi"/>
          <w:b/>
          <w:bCs/>
        </w:rPr>
        <w:t>when attending for interview</w:t>
      </w:r>
      <w:r w:rsidR="00E27836" w:rsidRPr="00E27836">
        <w:rPr>
          <w:rFonts w:ascii="Aptos" w:hAnsi="Aptos" w:cstheme="minorHAnsi"/>
          <w:b/>
          <w:bCs/>
        </w:rPr>
        <w:t xml:space="preserve"> – </w:t>
      </w:r>
      <w:hyperlink r:id="rId6" w:history="1">
        <w:r w:rsidR="00E27836" w:rsidRPr="00E27836">
          <w:rPr>
            <w:rStyle w:val="Hyperlink"/>
            <w:rFonts w:ascii="Aptos" w:hAnsi="Aptos" w:cstheme="minorHAnsi"/>
            <w:b/>
            <w:bCs/>
          </w:rPr>
          <w:t>townclerk@todmorden-tc.gov.uk</w:t>
        </w:r>
      </w:hyperlink>
    </w:p>
    <w:p w14:paraId="63EBF7F5"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65CCE32D" w14:textId="5E28F280"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1. Gender</w:t>
      </w:r>
    </w:p>
    <w:p w14:paraId="1035D765" w14:textId="77777777" w:rsidR="001A159B" w:rsidRPr="00E27836" w:rsidRDefault="001A159B" w:rsidP="00E27836">
      <w:pPr>
        <w:pStyle w:val="NormalWeb"/>
        <w:tabs>
          <w:tab w:val="left" w:pos="4962"/>
        </w:tabs>
        <w:spacing w:before="0" w:beforeAutospacing="0" w:after="0" w:afterAutospacing="0"/>
        <w:rPr>
          <w:rFonts w:ascii="Aptos" w:hAnsi="Aptos" w:cstheme="minorHAnsi"/>
        </w:rPr>
        <w:sectPr w:rsidR="001A159B" w:rsidRPr="00E27836" w:rsidSect="008240E4">
          <w:pgSz w:w="11906" w:h="16838"/>
          <w:pgMar w:top="720" w:right="720" w:bottom="720" w:left="720" w:header="708" w:footer="708" w:gutter="0"/>
          <w:cols w:space="708"/>
          <w:docGrid w:linePitch="360"/>
        </w:sectPr>
      </w:pPr>
    </w:p>
    <w:p w14:paraId="00340FB7"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Male</w:t>
      </w:r>
      <w:r w:rsidRPr="00E27836">
        <w:rPr>
          <w:rFonts w:ascii="Aptos" w:hAnsi="Aptos" w:cstheme="minorHAnsi"/>
        </w:rPr>
        <w:br/>
        <w:t>☐ Female</w:t>
      </w:r>
      <w:r w:rsidRPr="00E27836">
        <w:rPr>
          <w:rFonts w:ascii="Aptos" w:hAnsi="Aptos" w:cstheme="minorHAnsi"/>
        </w:rPr>
        <w:br/>
      </w:r>
      <w:r w:rsidRPr="00E27836">
        <w:rPr>
          <w:rFonts w:ascii="Aptos" w:hAnsi="Aptos" w:cstheme="minorHAnsi"/>
        </w:rPr>
        <w:t>☐ Other: __________________________</w:t>
      </w:r>
      <w:r w:rsidRPr="00E27836">
        <w:rPr>
          <w:rFonts w:ascii="Aptos" w:hAnsi="Aptos" w:cstheme="minorHAnsi"/>
        </w:rPr>
        <w:br/>
        <w:t>☐ Prefer not to say</w:t>
      </w:r>
    </w:p>
    <w:p w14:paraId="7C950818" w14:textId="77777777" w:rsidR="001A159B" w:rsidRPr="00E27836" w:rsidRDefault="001A159B" w:rsidP="00E27836">
      <w:pPr>
        <w:pStyle w:val="NormalWeb"/>
        <w:tabs>
          <w:tab w:val="left" w:pos="4962"/>
        </w:tabs>
        <w:spacing w:before="0" w:beforeAutospacing="0" w:after="0" w:afterAutospacing="0"/>
        <w:rPr>
          <w:rFonts w:ascii="Aptos" w:hAnsi="Aptos" w:cstheme="minorHAnsi"/>
          <w:b/>
          <w:bCs/>
        </w:rPr>
        <w:sectPr w:rsidR="001A159B" w:rsidRPr="00E27836" w:rsidSect="001A159B">
          <w:type w:val="continuous"/>
          <w:pgSz w:w="11906" w:h="16838"/>
          <w:pgMar w:top="720" w:right="720" w:bottom="720" w:left="720" w:header="708" w:footer="708" w:gutter="0"/>
          <w:cols w:num="2" w:space="708"/>
          <w:docGrid w:linePitch="360"/>
        </w:sectPr>
      </w:pPr>
    </w:p>
    <w:p w14:paraId="43588705"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36A7CECC" w14:textId="2BDC73F0"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2. Marital Status</w:t>
      </w:r>
    </w:p>
    <w:p w14:paraId="4074A4A5" w14:textId="77777777" w:rsidR="001A159B" w:rsidRPr="00E27836" w:rsidRDefault="007545FC" w:rsidP="00E27836">
      <w:pPr>
        <w:pStyle w:val="NormalWeb"/>
        <w:tabs>
          <w:tab w:val="left" w:pos="4962"/>
        </w:tabs>
        <w:spacing w:before="0" w:beforeAutospacing="0" w:after="0" w:afterAutospacing="0"/>
        <w:rPr>
          <w:rFonts w:ascii="Aptos" w:hAnsi="Aptos" w:cstheme="minorHAnsi"/>
        </w:rPr>
        <w:sectPr w:rsidR="001A159B" w:rsidRPr="00E27836" w:rsidSect="001A159B">
          <w:type w:val="continuous"/>
          <w:pgSz w:w="11906" w:h="16838"/>
          <w:pgMar w:top="720" w:right="720" w:bottom="720" w:left="720" w:header="708" w:footer="708" w:gutter="0"/>
          <w:cols w:space="708"/>
          <w:docGrid w:linePitch="360"/>
        </w:sectPr>
      </w:pPr>
      <w:r w:rsidRPr="00E27836">
        <w:rPr>
          <w:rFonts w:ascii="Aptos" w:hAnsi="Aptos" w:cstheme="minorHAnsi"/>
        </w:rPr>
        <w:t>Are you married or in a civil partnership?</w:t>
      </w:r>
      <w:r w:rsidRPr="00E27836">
        <w:rPr>
          <w:rFonts w:ascii="Aptos" w:hAnsi="Aptos" w:cstheme="minorHAnsi"/>
        </w:rPr>
        <w:br/>
      </w:r>
    </w:p>
    <w:p w14:paraId="55DD1366" w14:textId="6E4F0358" w:rsidR="001A159B" w:rsidRPr="00E27836" w:rsidRDefault="007545FC" w:rsidP="00E27836">
      <w:pPr>
        <w:pStyle w:val="NormalWeb"/>
        <w:tabs>
          <w:tab w:val="left" w:pos="4962"/>
        </w:tabs>
        <w:spacing w:before="0" w:beforeAutospacing="0" w:after="0" w:afterAutospacing="0"/>
        <w:rPr>
          <w:rFonts w:ascii="Aptos" w:hAnsi="Aptos" w:cstheme="minorHAnsi"/>
        </w:rPr>
        <w:sectPr w:rsidR="001A159B" w:rsidRPr="00E27836" w:rsidSect="00A21AA4">
          <w:type w:val="continuous"/>
          <w:pgSz w:w="11906" w:h="16838"/>
          <w:pgMar w:top="720" w:right="720" w:bottom="720" w:left="720" w:header="708" w:footer="708" w:gutter="0"/>
          <w:cols w:space="708"/>
          <w:docGrid w:linePitch="360"/>
        </w:sectPr>
      </w:pPr>
      <w:r w:rsidRPr="00E27836">
        <w:rPr>
          <w:rFonts w:ascii="Aptos" w:hAnsi="Aptos" w:cstheme="minorHAnsi"/>
        </w:rPr>
        <w:t>☐ Yes</w:t>
      </w:r>
      <w:r w:rsidR="00A21AA4" w:rsidRPr="00E27836">
        <w:rPr>
          <w:rFonts w:ascii="Aptos" w:hAnsi="Aptos" w:cstheme="minorHAnsi"/>
        </w:rPr>
        <w:t xml:space="preserve">                      </w:t>
      </w:r>
      <w:r w:rsidRPr="00E27836">
        <w:rPr>
          <w:rFonts w:ascii="Aptos" w:hAnsi="Aptos" w:cstheme="minorHAnsi"/>
        </w:rPr>
        <w:t>☐ No</w:t>
      </w:r>
      <w:r w:rsidR="00A21AA4" w:rsidRPr="00E27836">
        <w:rPr>
          <w:rFonts w:ascii="Aptos" w:hAnsi="Aptos" w:cstheme="minorHAnsi"/>
        </w:rPr>
        <w:t xml:space="preserve">                   </w:t>
      </w:r>
      <w:r w:rsidRPr="00E27836">
        <w:rPr>
          <w:rFonts w:ascii="Aptos" w:hAnsi="Aptos" w:cstheme="minorHAnsi"/>
        </w:rPr>
        <w:t>☐ Prefer not to say</w:t>
      </w:r>
    </w:p>
    <w:p w14:paraId="2F1A83B9"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7AF083CB" w14:textId="0C9444A7"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3. Age</w:t>
      </w:r>
    </w:p>
    <w:p w14:paraId="24EBED41" w14:textId="77777777" w:rsidR="00A21AA4" w:rsidRPr="00E27836" w:rsidRDefault="00A21AA4" w:rsidP="00E27836">
      <w:pPr>
        <w:pStyle w:val="NormalWeb"/>
        <w:tabs>
          <w:tab w:val="left" w:pos="4962"/>
        </w:tabs>
        <w:spacing w:before="0" w:beforeAutospacing="0" w:after="0" w:afterAutospacing="0"/>
        <w:rPr>
          <w:rFonts w:ascii="Aptos" w:hAnsi="Aptos" w:cstheme="minorHAnsi"/>
        </w:rPr>
        <w:sectPr w:rsidR="00A21AA4" w:rsidRPr="00E27836" w:rsidSect="001A159B">
          <w:type w:val="continuous"/>
          <w:pgSz w:w="11906" w:h="16838"/>
          <w:pgMar w:top="720" w:right="720" w:bottom="720" w:left="720" w:header="708" w:footer="708" w:gutter="0"/>
          <w:cols w:space="708"/>
          <w:docGrid w:linePitch="360"/>
        </w:sectPr>
      </w:pPr>
    </w:p>
    <w:p w14:paraId="77FCEC04"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16–24</w:t>
      </w:r>
      <w:r w:rsidRPr="00E27836">
        <w:rPr>
          <w:rFonts w:ascii="Aptos" w:hAnsi="Aptos" w:cstheme="minorHAnsi"/>
        </w:rPr>
        <w:br/>
        <w:t>☐ 25–29</w:t>
      </w:r>
      <w:r w:rsidRPr="00E27836">
        <w:rPr>
          <w:rFonts w:ascii="Aptos" w:hAnsi="Aptos" w:cstheme="minorHAnsi"/>
        </w:rPr>
        <w:br/>
        <w:t>☐ 30–34</w:t>
      </w:r>
      <w:r w:rsidRPr="00E27836">
        <w:rPr>
          <w:rFonts w:ascii="Aptos" w:hAnsi="Aptos" w:cstheme="minorHAnsi"/>
        </w:rPr>
        <w:br/>
        <w:t>☐ 35–39</w:t>
      </w:r>
      <w:r w:rsidRPr="00E27836">
        <w:rPr>
          <w:rFonts w:ascii="Aptos" w:hAnsi="Aptos" w:cstheme="minorHAnsi"/>
        </w:rPr>
        <w:br/>
      </w:r>
      <w:r w:rsidRPr="00E27836">
        <w:rPr>
          <w:rFonts w:ascii="Aptos" w:hAnsi="Aptos" w:cstheme="minorHAnsi"/>
        </w:rPr>
        <w:t>☐ 40–44</w:t>
      </w:r>
      <w:r w:rsidRPr="00E27836">
        <w:rPr>
          <w:rFonts w:ascii="Aptos" w:hAnsi="Aptos" w:cstheme="minorHAnsi"/>
        </w:rPr>
        <w:br/>
        <w:t>☐ 45–49</w:t>
      </w:r>
      <w:r w:rsidRPr="00E27836">
        <w:rPr>
          <w:rFonts w:ascii="Aptos" w:hAnsi="Aptos" w:cstheme="minorHAnsi"/>
        </w:rPr>
        <w:br/>
        <w:t>☐ 50–54</w:t>
      </w:r>
      <w:r w:rsidRPr="00E27836">
        <w:rPr>
          <w:rFonts w:ascii="Aptos" w:hAnsi="Aptos" w:cstheme="minorHAnsi"/>
        </w:rPr>
        <w:br/>
        <w:t>☐ 55–59</w:t>
      </w:r>
      <w:r w:rsidRPr="00E27836">
        <w:rPr>
          <w:rFonts w:ascii="Aptos" w:hAnsi="Aptos" w:cstheme="minorHAnsi"/>
        </w:rPr>
        <w:br/>
      </w:r>
      <w:r w:rsidRPr="00E27836">
        <w:rPr>
          <w:rFonts w:ascii="Aptos" w:hAnsi="Aptos" w:cstheme="minorHAnsi"/>
        </w:rPr>
        <w:t>☐ 60–64</w:t>
      </w:r>
      <w:r w:rsidRPr="00E27836">
        <w:rPr>
          <w:rFonts w:ascii="Aptos" w:hAnsi="Aptos" w:cstheme="minorHAnsi"/>
        </w:rPr>
        <w:br/>
        <w:t>☐ 65+</w:t>
      </w:r>
      <w:r w:rsidRPr="00E27836">
        <w:rPr>
          <w:rFonts w:ascii="Aptos" w:hAnsi="Aptos" w:cstheme="minorHAnsi"/>
        </w:rPr>
        <w:br/>
        <w:t>☐ Prefer not to say</w:t>
      </w:r>
    </w:p>
    <w:p w14:paraId="09F99EC6" w14:textId="77777777" w:rsidR="00A21AA4" w:rsidRPr="00E27836" w:rsidRDefault="00A21AA4" w:rsidP="00E27836">
      <w:pPr>
        <w:pStyle w:val="NormalWeb"/>
        <w:tabs>
          <w:tab w:val="left" w:pos="4962"/>
        </w:tabs>
        <w:spacing w:before="0" w:beforeAutospacing="0" w:after="0" w:afterAutospacing="0"/>
        <w:rPr>
          <w:rFonts w:ascii="Aptos" w:hAnsi="Aptos" w:cstheme="minorHAnsi"/>
          <w:b/>
          <w:bCs/>
        </w:rPr>
        <w:sectPr w:rsidR="00A21AA4" w:rsidRPr="00E27836" w:rsidSect="00941ED5">
          <w:type w:val="continuous"/>
          <w:pgSz w:w="11906" w:h="16838"/>
          <w:pgMar w:top="720" w:right="720" w:bottom="720" w:left="720" w:header="708" w:footer="708" w:gutter="0"/>
          <w:cols w:num="3" w:space="708"/>
          <w:docGrid w:linePitch="360"/>
        </w:sectPr>
      </w:pPr>
    </w:p>
    <w:p w14:paraId="473A960D" w14:textId="77777777" w:rsidR="00A21AA4" w:rsidRPr="00E27836" w:rsidRDefault="00A21AA4" w:rsidP="00E27836">
      <w:pPr>
        <w:pStyle w:val="NormalWeb"/>
        <w:tabs>
          <w:tab w:val="left" w:pos="4962"/>
        </w:tabs>
        <w:spacing w:before="0" w:beforeAutospacing="0" w:after="0" w:afterAutospacing="0"/>
        <w:rPr>
          <w:rFonts w:ascii="Aptos" w:hAnsi="Aptos" w:cstheme="minorHAnsi"/>
          <w:b/>
          <w:bCs/>
        </w:rPr>
      </w:pPr>
    </w:p>
    <w:p w14:paraId="78CE9211" w14:textId="484CD956"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4. Ethnicity</w:t>
      </w:r>
    </w:p>
    <w:p w14:paraId="27C68E10"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Ethnic origin is about the group to which you feel you belong, not nationality or citizenship.</w:t>
      </w:r>
    </w:p>
    <w:p w14:paraId="16E85E51"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0744C745" w14:textId="7B4B682C"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White</w:t>
      </w:r>
    </w:p>
    <w:p w14:paraId="57920FF3"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376FE415"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English</w:t>
      </w:r>
    </w:p>
    <w:p w14:paraId="34CC4301"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Welsh </w:t>
      </w:r>
    </w:p>
    <w:p w14:paraId="1BE75497"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Scottish </w:t>
      </w:r>
    </w:p>
    <w:p w14:paraId="1605C448"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Northern Irish </w:t>
      </w:r>
    </w:p>
    <w:p w14:paraId="3A75E2FE"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Irish </w:t>
      </w:r>
    </w:p>
    <w:p w14:paraId="749D522B" w14:textId="7647C5A3"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British</w:t>
      </w:r>
      <w:r w:rsidRPr="00E27836">
        <w:rPr>
          <w:rFonts w:ascii="Aptos" w:hAnsi="Aptos" w:cstheme="minorHAnsi"/>
        </w:rPr>
        <w:br/>
        <w:t>☐ Gypsy or Irish Traveller</w:t>
      </w:r>
      <w:r w:rsidRPr="00E27836">
        <w:rPr>
          <w:rFonts w:ascii="Aptos" w:hAnsi="Aptos" w:cstheme="minorHAnsi"/>
        </w:rPr>
        <w:br/>
        <w:t>☐ Prefer not to say</w:t>
      </w:r>
      <w:r w:rsidRPr="00E27836">
        <w:rPr>
          <w:rFonts w:ascii="Aptos" w:hAnsi="Aptos" w:cstheme="minorHAnsi"/>
        </w:rPr>
        <w:br/>
        <w:t>☐ Any other White background: __________________________</w:t>
      </w:r>
    </w:p>
    <w:p w14:paraId="197AC9C7" w14:textId="77777777" w:rsidR="00941ED5" w:rsidRPr="00E27836" w:rsidRDefault="00941ED5" w:rsidP="00E27836">
      <w:pPr>
        <w:pStyle w:val="NormalWeb"/>
        <w:tabs>
          <w:tab w:val="left" w:pos="4962"/>
        </w:tabs>
        <w:spacing w:before="0" w:beforeAutospacing="0" w:after="0" w:afterAutospacing="0"/>
        <w:rPr>
          <w:rFonts w:ascii="Aptos" w:hAnsi="Aptos" w:cstheme="minorHAnsi"/>
          <w:b/>
          <w:bCs/>
        </w:rPr>
        <w:sectPr w:rsidR="00941ED5" w:rsidRPr="00E27836" w:rsidSect="00941ED5">
          <w:type w:val="continuous"/>
          <w:pgSz w:w="11906" w:h="16838"/>
          <w:pgMar w:top="720" w:right="720" w:bottom="720" w:left="720" w:header="708" w:footer="708" w:gutter="0"/>
          <w:cols w:num="2" w:space="708"/>
          <w:docGrid w:linePitch="360"/>
        </w:sectPr>
      </w:pPr>
    </w:p>
    <w:p w14:paraId="5040EB09"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52662CFD" w14:textId="6B77067D"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Mixed / Multiple Ethnic Groups</w:t>
      </w:r>
    </w:p>
    <w:p w14:paraId="169B8B5F"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34D8B902"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White and Black Caribbean</w:t>
      </w:r>
      <w:r w:rsidRPr="00E27836">
        <w:rPr>
          <w:rFonts w:ascii="Aptos" w:hAnsi="Aptos" w:cstheme="minorHAnsi"/>
        </w:rPr>
        <w:br/>
        <w:t>☐ White and Black African</w:t>
      </w:r>
      <w:r w:rsidRPr="00E27836">
        <w:rPr>
          <w:rFonts w:ascii="Aptos" w:hAnsi="Aptos" w:cstheme="minorHAnsi"/>
        </w:rPr>
        <w:br/>
        <w:t>☐ White and Asian</w:t>
      </w:r>
      <w:r w:rsidRPr="00E27836">
        <w:rPr>
          <w:rFonts w:ascii="Aptos" w:hAnsi="Aptos" w:cstheme="minorHAnsi"/>
        </w:rPr>
        <w:br/>
      </w:r>
      <w:r w:rsidRPr="00E27836">
        <w:rPr>
          <w:rFonts w:ascii="Aptos" w:hAnsi="Aptos" w:cstheme="minorHAnsi"/>
        </w:rPr>
        <w:t>☐ Prefer not to say</w:t>
      </w:r>
      <w:r w:rsidRPr="00E27836">
        <w:rPr>
          <w:rFonts w:ascii="Aptos" w:hAnsi="Aptos" w:cstheme="minorHAnsi"/>
        </w:rPr>
        <w:br/>
        <w:t>☐ Any other mixed background: __________________________</w:t>
      </w:r>
    </w:p>
    <w:p w14:paraId="683E7834" w14:textId="77777777" w:rsidR="00941ED5" w:rsidRPr="00E27836" w:rsidRDefault="00941ED5" w:rsidP="00E27836">
      <w:pPr>
        <w:pStyle w:val="NormalWeb"/>
        <w:tabs>
          <w:tab w:val="left" w:pos="4962"/>
        </w:tabs>
        <w:spacing w:before="0" w:beforeAutospacing="0" w:after="0" w:afterAutospacing="0"/>
        <w:rPr>
          <w:rFonts w:ascii="Aptos" w:hAnsi="Aptos" w:cstheme="minorHAnsi"/>
          <w:b/>
          <w:bCs/>
        </w:rPr>
        <w:sectPr w:rsidR="00941ED5" w:rsidRPr="00E27836" w:rsidSect="00941ED5">
          <w:type w:val="continuous"/>
          <w:pgSz w:w="11906" w:h="16838"/>
          <w:pgMar w:top="720" w:right="720" w:bottom="720" w:left="720" w:header="708" w:footer="708" w:gutter="0"/>
          <w:cols w:num="2" w:space="708"/>
          <w:docGrid w:linePitch="360"/>
        </w:sectPr>
      </w:pPr>
    </w:p>
    <w:p w14:paraId="51A77DCE"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793E460F" w14:textId="65859B66"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lastRenderedPageBreak/>
        <w:t>Asian / Asian British</w:t>
      </w:r>
    </w:p>
    <w:p w14:paraId="7DC86D22"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02625B13"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Indian </w:t>
      </w:r>
    </w:p>
    <w:p w14:paraId="1F5C30A4"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Pakistani </w:t>
      </w:r>
    </w:p>
    <w:p w14:paraId="7FF53A3F"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Bangladeshi </w:t>
      </w:r>
    </w:p>
    <w:p w14:paraId="3E1FF862" w14:textId="2B08D47D" w:rsidR="00941ED5" w:rsidRPr="00E27836" w:rsidRDefault="007545FC" w:rsidP="00E27836">
      <w:pPr>
        <w:pStyle w:val="NormalWeb"/>
        <w:tabs>
          <w:tab w:val="left" w:pos="4962"/>
        </w:tabs>
        <w:spacing w:before="0" w:beforeAutospacing="0" w:after="0" w:afterAutospacing="0"/>
        <w:rPr>
          <w:rFonts w:ascii="Aptos" w:hAnsi="Aptos" w:cstheme="minorHAnsi"/>
        </w:rPr>
        <w:sectPr w:rsidR="00941ED5" w:rsidRPr="00E27836" w:rsidSect="00941ED5">
          <w:type w:val="continuous"/>
          <w:pgSz w:w="11906" w:h="16838"/>
          <w:pgMar w:top="720" w:right="720" w:bottom="720" w:left="720" w:header="708" w:footer="708" w:gutter="0"/>
          <w:cols w:num="2" w:space="708"/>
          <w:docGrid w:linePitch="360"/>
        </w:sectPr>
      </w:pPr>
      <w:r w:rsidRPr="00E27836">
        <w:rPr>
          <w:rFonts w:ascii="Aptos" w:hAnsi="Aptos" w:cstheme="minorHAnsi"/>
        </w:rPr>
        <w:t>☐ Chinese</w:t>
      </w:r>
      <w:r w:rsidRPr="00E27836">
        <w:rPr>
          <w:rFonts w:ascii="Aptos" w:hAnsi="Aptos" w:cstheme="minorHAnsi"/>
        </w:rPr>
        <w:br/>
        <w:t>☐ Prefer not to say</w:t>
      </w:r>
      <w:r w:rsidRPr="00E27836">
        <w:rPr>
          <w:rFonts w:ascii="Aptos" w:hAnsi="Aptos" w:cstheme="minorHAnsi"/>
        </w:rPr>
        <w:br/>
        <w:t xml:space="preserve">☐ Any other Asian </w:t>
      </w:r>
    </w:p>
    <w:p w14:paraId="6512A076" w14:textId="2EC2BDB9"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background: __________________________</w:t>
      </w:r>
    </w:p>
    <w:p w14:paraId="0D0FA113" w14:textId="77777777" w:rsidR="00941ED5" w:rsidRPr="00E27836" w:rsidRDefault="00941ED5" w:rsidP="00E27836">
      <w:pPr>
        <w:pStyle w:val="NormalWeb"/>
        <w:tabs>
          <w:tab w:val="left" w:pos="4962"/>
        </w:tabs>
        <w:spacing w:before="0" w:beforeAutospacing="0" w:after="0" w:afterAutospacing="0"/>
        <w:rPr>
          <w:rFonts w:ascii="Aptos" w:hAnsi="Aptos" w:cstheme="minorHAnsi"/>
          <w:b/>
          <w:bCs/>
        </w:rPr>
        <w:sectPr w:rsidR="00941ED5" w:rsidRPr="00E27836" w:rsidSect="00941ED5">
          <w:type w:val="continuous"/>
          <w:pgSz w:w="11906" w:h="16838"/>
          <w:pgMar w:top="720" w:right="720" w:bottom="720" w:left="720" w:header="708" w:footer="708" w:gutter="0"/>
          <w:cols w:num="3" w:space="708"/>
          <w:docGrid w:linePitch="360"/>
        </w:sectPr>
      </w:pPr>
    </w:p>
    <w:p w14:paraId="01F9CF4B"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16A2C82E" w14:textId="21923B4D"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Black / African / Caribbean / Black British</w:t>
      </w:r>
    </w:p>
    <w:p w14:paraId="0CCC980E"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27AEAB4B" w14:textId="77777777" w:rsidR="00941ED5"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xml:space="preserve">☐ African </w:t>
      </w:r>
    </w:p>
    <w:p w14:paraId="7DE6431B" w14:textId="2BA302C9"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Caribbean</w:t>
      </w:r>
      <w:r w:rsidRPr="00E27836">
        <w:rPr>
          <w:rFonts w:ascii="Aptos" w:hAnsi="Aptos" w:cstheme="minorHAnsi"/>
        </w:rPr>
        <w:br/>
        <w:t>☐ Prefer not to say</w:t>
      </w:r>
      <w:r w:rsidRPr="00E27836">
        <w:rPr>
          <w:rFonts w:ascii="Aptos" w:hAnsi="Aptos" w:cstheme="minorHAnsi"/>
        </w:rPr>
        <w:br/>
      </w:r>
      <w:r w:rsidRPr="00E27836">
        <w:rPr>
          <w:rFonts w:ascii="Aptos" w:hAnsi="Aptos" w:cstheme="minorHAnsi"/>
        </w:rPr>
        <w:t>☐ Any other Black/African/Caribbean background: __________________________</w:t>
      </w:r>
    </w:p>
    <w:p w14:paraId="1FF1FFFE" w14:textId="77777777" w:rsidR="00941ED5" w:rsidRPr="00E27836" w:rsidRDefault="00941ED5" w:rsidP="00E27836">
      <w:pPr>
        <w:pStyle w:val="NormalWeb"/>
        <w:tabs>
          <w:tab w:val="left" w:pos="4962"/>
        </w:tabs>
        <w:spacing w:before="0" w:beforeAutospacing="0" w:after="0" w:afterAutospacing="0"/>
        <w:rPr>
          <w:rFonts w:ascii="Aptos" w:hAnsi="Aptos" w:cstheme="minorHAnsi"/>
          <w:b/>
          <w:bCs/>
        </w:rPr>
        <w:sectPr w:rsidR="00941ED5" w:rsidRPr="00E27836" w:rsidSect="00941ED5">
          <w:type w:val="continuous"/>
          <w:pgSz w:w="11906" w:h="16838"/>
          <w:pgMar w:top="720" w:right="720" w:bottom="720" w:left="720" w:header="708" w:footer="708" w:gutter="0"/>
          <w:cols w:num="2" w:space="708"/>
          <w:docGrid w:linePitch="360"/>
        </w:sectPr>
      </w:pPr>
    </w:p>
    <w:p w14:paraId="6DE13153"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05A95E12" w14:textId="67922D50"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Other Ethnic Group</w:t>
      </w:r>
    </w:p>
    <w:p w14:paraId="4D3DB4AF" w14:textId="77777777" w:rsidR="00087D90" w:rsidRPr="00E27836" w:rsidRDefault="00087D90" w:rsidP="00E27836">
      <w:pPr>
        <w:pStyle w:val="NormalWeb"/>
        <w:tabs>
          <w:tab w:val="left" w:pos="4962"/>
        </w:tabs>
        <w:spacing w:before="0" w:beforeAutospacing="0" w:after="0" w:afterAutospacing="0"/>
        <w:rPr>
          <w:rFonts w:ascii="Aptos" w:hAnsi="Aptos" w:cstheme="minorHAnsi"/>
        </w:rPr>
        <w:sectPr w:rsidR="00087D90" w:rsidRPr="00E27836" w:rsidSect="001A159B">
          <w:type w:val="continuous"/>
          <w:pgSz w:w="11906" w:h="16838"/>
          <w:pgMar w:top="720" w:right="720" w:bottom="720" w:left="720" w:header="708" w:footer="708" w:gutter="0"/>
          <w:cols w:space="708"/>
          <w:docGrid w:linePitch="360"/>
        </w:sectPr>
      </w:pPr>
    </w:p>
    <w:p w14:paraId="4D8A845F"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Arab</w:t>
      </w:r>
      <w:r w:rsidRPr="00E27836">
        <w:rPr>
          <w:rFonts w:ascii="Aptos" w:hAnsi="Aptos" w:cstheme="minorHAnsi"/>
        </w:rPr>
        <w:br/>
        <w:t>☐ Prefer not to say</w:t>
      </w:r>
      <w:r w:rsidRPr="00E27836">
        <w:rPr>
          <w:rFonts w:ascii="Aptos" w:hAnsi="Aptos" w:cstheme="minorHAnsi"/>
        </w:rPr>
        <w:br/>
      </w:r>
      <w:r w:rsidRPr="00E27836">
        <w:rPr>
          <w:rFonts w:ascii="Aptos" w:hAnsi="Aptos" w:cstheme="minorHAnsi"/>
        </w:rPr>
        <w:t>☐ Any other ethnic group: __________________________</w:t>
      </w:r>
    </w:p>
    <w:p w14:paraId="5349729E" w14:textId="77777777" w:rsidR="00087D90" w:rsidRPr="00E27836" w:rsidRDefault="00087D90" w:rsidP="00E27836">
      <w:pPr>
        <w:pStyle w:val="NormalWeb"/>
        <w:tabs>
          <w:tab w:val="left" w:pos="4962"/>
        </w:tabs>
        <w:spacing w:before="0" w:beforeAutospacing="0" w:after="0" w:afterAutospacing="0"/>
        <w:rPr>
          <w:rFonts w:ascii="Aptos" w:hAnsi="Aptos" w:cstheme="minorHAnsi"/>
          <w:b/>
          <w:bCs/>
        </w:rPr>
        <w:sectPr w:rsidR="00087D90" w:rsidRPr="00E27836" w:rsidSect="00087D90">
          <w:type w:val="continuous"/>
          <w:pgSz w:w="11906" w:h="16838"/>
          <w:pgMar w:top="720" w:right="720" w:bottom="720" w:left="720" w:header="708" w:footer="708" w:gutter="0"/>
          <w:cols w:num="2" w:space="708"/>
          <w:docGrid w:linePitch="360"/>
        </w:sectPr>
      </w:pPr>
    </w:p>
    <w:p w14:paraId="6CC49941"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1BE93F2B" w14:textId="7A49656A"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5. Disability</w:t>
      </w:r>
    </w:p>
    <w:p w14:paraId="5E2922FF" w14:textId="78137C2E"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Do you consider yourself to have a disability or health condition?</w:t>
      </w:r>
      <w:r w:rsidRPr="00E27836">
        <w:rPr>
          <w:rFonts w:ascii="Aptos" w:hAnsi="Aptos" w:cstheme="minorHAnsi"/>
        </w:rPr>
        <w:br/>
        <w:t>☐ Yes</w:t>
      </w:r>
      <w:r w:rsidR="00A21AA4" w:rsidRPr="00E27836">
        <w:rPr>
          <w:rFonts w:ascii="Aptos" w:hAnsi="Aptos" w:cstheme="minorHAnsi"/>
        </w:rPr>
        <w:t xml:space="preserve">                             </w:t>
      </w:r>
      <w:r w:rsidRPr="00E27836">
        <w:rPr>
          <w:rFonts w:ascii="Aptos" w:hAnsi="Aptos" w:cstheme="minorHAnsi"/>
        </w:rPr>
        <w:t>☐ No</w:t>
      </w:r>
      <w:r w:rsidR="00A21AA4" w:rsidRPr="00E27836">
        <w:rPr>
          <w:rFonts w:ascii="Aptos" w:hAnsi="Aptos" w:cstheme="minorHAnsi"/>
        </w:rPr>
        <w:t xml:space="preserve">                             </w:t>
      </w:r>
      <w:r w:rsidRPr="00E27836">
        <w:rPr>
          <w:rFonts w:ascii="Aptos" w:hAnsi="Aptos" w:cstheme="minorHAnsi"/>
        </w:rPr>
        <w:t xml:space="preserve">☐ Prefer not to </w:t>
      </w:r>
      <w:proofErr w:type="gramStart"/>
      <w:r w:rsidRPr="00E27836">
        <w:rPr>
          <w:rFonts w:ascii="Aptos" w:hAnsi="Aptos" w:cstheme="minorHAnsi"/>
        </w:rPr>
        <w:t>say</w:t>
      </w:r>
      <w:proofErr w:type="gramEnd"/>
    </w:p>
    <w:p w14:paraId="0FCCF8C8" w14:textId="77777777" w:rsidR="00A21AA4" w:rsidRPr="00E27836" w:rsidRDefault="00A21AA4" w:rsidP="00E27836">
      <w:pPr>
        <w:pStyle w:val="NormalWeb"/>
        <w:tabs>
          <w:tab w:val="left" w:pos="4962"/>
        </w:tabs>
        <w:spacing w:before="0" w:beforeAutospacing="0" w:after="0" w:afterAutospacing="0"/>
        <w:rPr>
          <w:rFonts w:ascii="Aptos" w:hAnsi="Aptos" w:cstheme="minorHAnsi"/>
        </w:rPr>
      </w:pPr>
    </w:p>
    <w:p w14:paraId="6B306A53" w14:textId="1E8FDAE3"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If yes, please indicate any workplace adjustments you may require:</w:t>
      </w:r>
    </w:p>
    <w:p w14:paraId="3B6BDC40" w14:textId="77777777" w:rsidR="007545FC" w:rsidRPr="00E27836" w:rsidRDefault="00006447" w:rsidP="00E27836">
      <w:pPr>
        <w:pStyle w:val="NormalWeb"/>
        <w:tabs>
          <w:tab w:val="left" w:pos="4962"/>
        </w:tabs>
        <w:spacing w:before="0" w:beforeAutospacing="0" w:after="0" w:afterAutospacing="0"/>
        <w:rPr>
          <w:rFonts w:ascii="Aptos" w:hAnsi="Aptos" w:cstheme="minorHAnsi"/>
        </w:rPr>
      </w:pPr>
      <w:r>
        <w:rPr>
          <w:rFonts w:ascii="Aptos" w:hAnsi="Aptos" w:cstheme="minorHAnsi"/>
        </w:rPr>
        <w:pict w14:anchorId="034E52EB">
          <v:rect id="_x0000_i1025" style="width:0;height:1.5pt" o:hralign="center" o:hrstd="t" o:hr="t" fillcolor="#a0a0a0" stroked="f"/>
        </w:pict>
      </w:r>
    </w:p>
    <w:p w14:paraId="45059B88" w14:textId="77777777" w:rsidR="00E27836" w:rsidRDefault="00E27836" w:rsidP="00E27836">
      <w:pPr>
        <w:pStyle w:val="NormalWeb"/>
        <w:tabs>
          <w:tab w:val="left" w:pos="4962"/>
        </w:tabs>
        <w:spacing w:before="0" w:beforeAutospacing="0" w:after="0" w:afterAutospacing="0"/>
        <w:rPr>
          <w:rFonts w:ascii="Aptos" w:hAnsi="Aptos" w:cstheme="minorHAnsi"/>
        </w:rPr>
      </w:pPr>
    </w:p>
    <w:p w14:paraId="33ED64E2" w14:textId="3C48843B" w:rsidR="007545FC" w:rsidRPr="00E27836" w:rsidRDefault="00006447" w:rsidP="00E27836">
      <w:pPr>
        <w:pStyle w:val="NormalWeb"/>
        <w:tabs>
          <w:tab w:val="left" w:pos="4962"/>
        </w:tabs>
        <w:spacing w:before="0" w:beforeAutospacing="0" w:after="0" w:afterAutospacing="0"/>
        <w:rPr>
          <w:rFonts w:ascii="Aptos" w:hAnsi="Aptos" w:cstheme="minorHAnsi"/>
        </w:rPr>
      </w:pPr>
      <w:r>
        <w:rPr>
          <w:rFonts w:ascii="Aptos" w:hAnsi="Aptos" w:cstheme="minorHAnsi"/>
        </w:rPr>
        <w:pict w14:anchorId="6ECFB093">
          <v:rect id="_x0000_i1026" style="width:0;height:1.5pt" o:hralign="center" o:hrstd="t" o:hr="t" fillcolor="#a0a0a0" stroked="f"/>
        </w:pict>
      </w:r>
    </w:p>
    <w:p w14:paraId="1BA5A21A" w14:textId="77777777" w:rsidR="00E27836" w:rsidRDefault="00E27836" w:rsidP="00E27836">
      <w:pPr>
        <w:pStyle w:val="NormalWeb"/>
        <w:tabs>
          <w:tab w:val="left" w:pos="4962"/>
        </w:tabs>
        <w:spacing w:before="0" w:beforeAutospacing="0" w:after="0" w:afterAutospacing="0"/>
        <w:rPr>
          <w:rFonts w:ascii="Aptos" w:hAnsi="Aptos" w:cstheme="minorHAnsi"/>
          <w:b/>
          <w:bCs/>
        </w:rPr>
      </w:pPr>
    </w:p>
    <w:p w14:paraId="0CB0A391" w14:textId="12CE9E8F"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6. Sexual Orientation</w:t>
      </w:r>
    </w:p>
    <w:p w14:paraId="36A1587A"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6F7F9A22"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Heterosexual</w:t>
      </w:r>
      <w:r w:rsidRPr="00E27836">
        <w:rPr>
          <w:rFonts w:ascii="Aptos" w:hAnsi="Aptos" w:cstheme="minorHAnsi"/>
        </w:rPr>
        <w:br/>
        <w:t>☐ Gay woman / Lesbian</w:t>
      </w:r>
      <w:r w:rsidRPr="00E27836">
        <w:rPr>
          <w:rFonts w:ascii="Aptos" w:hAnsi="Aptos" w:cstheme="minorHAnsi"/>
        </w:rPr>
        <w:br/>
        <w:t>☐ Gay man</w:t>
      </w:r>
      <w:r w:rsidRPr="00E27836">
        <w:rPr>
          <w:rFonts w:ascii="Aptos" w:hAnsi="Aptos" w:cstheme="minorHAnsi"/>
        </w:rPr>
        <w:br/>
      </w:r>
      <w:r w:rsidRPr="00E27836">
        <w:rPr>
          <w:rFonts w:ascii="Aptos" w:hAnsi="Aptos" w:cstheme="minorHAnsi"/>
        </w:rPr>
        <w:t>☐ Bisexual</w:t>
      </w:r>
      <w:r w:rsidRPr="00E27836">
        <w:rPr>
          <w:rFonts w:ascii="Aptos" w:hAnsi="Aptos" w:cstheme="minorHAnsi"/>
        </w:rPr>
        <w:br/>
        <w:t>☐ Prefer not to say</w:t>
      </w:r>
      <w:r w:rsidRPr="00E27836">
        <w:rPr>
          <w:rFonts w:ascii="Aptos" w:hAnsi="Aptos" w:cstheme="minorHAnsi"/>
        </w:rPr>
        <w:br/>
        <w:t>☐ Other: __________________________</w:t>
      </w:r>
    </w:p>
    <w:p w14:paraId="66CC1417" w14:textId="77777777" w:rsidR="00941ED5" w:rsidRPr="00E27836" w:rsidRDefault="00941ED5" w:rsidP="00E27836">
      <w:pPr>
        <w:pStyle w:val="NormalWeb"/>
        <w:tabs>
          <w:tab w:val="left" w:pos="4962"/>
        </w:tabs>
        <w:spacing w:before="0" w:beforeAutospacing="0" w:after="0" w:afterAutospacing="0"/>
        <w:rPr>
          <w:rFonts w:ascii="Aptos" w:hAnsi="Aptos" w:cstheme="minorHAnsi"/>
          <w:b/>
          <w:bCs/>
        </w:rPr>
        <w:sectPr w:rsidR="00941ED5" w:rsidRPr="00E27836" w:rsidSect="00941ED5">
          <w:type w:val="continuous"/>
          <w:pgSz w:w="11906" w:h="16838"/>
          <w:pgMar w:top="720" w:right="720" w:bottom="720" w:left="720" w:header="708" w:footer="708" w:gutter="0"/>
          <w:cols w:num="2" w:space="708"/>
          <w:docGrid w:linePitch="360"/>
        </w:sectPr>
      </w:pPr>
    </w:p>
    <w:p w14:paraId="7F02E987" w14:textId="77777777" w:rsidR="00973C61" w:rsidRPr="00E27836" w:rsidRDefault="00973C61" w:rsidP="00E27836">
      <w:pPr>
        <w:pStyle w:val="NormalWeb"/>
        <w:tabs>
          <w:tab w:val="left" w:pos="4962"/>
        </w:tabs>
        <w:spacing w:before="0" w:beforeAutospacing="0" w:after="0" w:afterAutospacing="0"/>
        <w:rPr>
          <w:rFonts w:ascii="Aptos" w:hAnsi="Aptos" w:cstheme="minorHAnsi"/>
          <w:b/>
          <w:bCs/>
        </w:rPr>
      </w:pPr>
    </w:p>
    <w:p w14:paraId="46A535A4" w14:textId="42101BAF"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7. Religion or Belief</w:t>
      </w:r>
    </w:p>
    <w:p w14:paraId="4B07BF6D" w14:textId="2453B1AB"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No religion or belief</w:t>
      </w:r>
      <w:r w:rsidR="00941ED5" w:rsidRPr="00E27836">
        <w:rPr>
          <w:rFonts w:ascii="Aptos" w:hAnsi="Aptos" w:cstheme="minorHAnsi"/>
        </w:rPr>
        <w:t xml:space="preserve">                        </w:t>
      </w:r>
      <w:r w:rsidRPr="00E27836">
        <w:rPr>
          <w:rFonts w:ascii="Aptos" w:hAnsi="Aptos" w:cstheme="minorHAnsi"/>
        </w:rPr>
        <w:t>☐ Buddhist</w:t>
      </w:r>
      <w:r w:rsidR="00941ED5" w:rsidRPr="00E27836">
        <w:rPr>
          <w:rFonts w:ascii="Aptos" w:hAnsi="Aptos" w:cstheme="minorHAnsi"/>
        </w:rPr>
        <w:t xml:space="preserve">                </w:t>
      </w:r>
      <w:r w:rsidRPr="00E27836">
        <w:rPr>
          <w:rFonts w:ascii="Aptos" w:hAnsi="Aptos" w:cstheme="minorHAnsi"/>
        </w:rPr>
        <w:t xml:space="preserve"> ☐ Christian </w:t>
      </w:r>
      <w:r w:rsidR="00941ED5" w:rsidRPr="00E27836">
        <w:rPr>
          <w:rFonts w:ascii="Aptos" w:hAnsi="Aptos" w:cstheme="minorHAnsi"/>
        </w:rPr>
        <w:t xml:space="preserve">                 </w:t>
      </w:r>
      <w:r w:rsidRPr="00E27836">
        <w:rPr>
          <w:rFonts w:ascii="Aptos" w:hAnsi="Aptos" w:cstheme="minorHAnsi"/>
        </w:rPr>
        <w:t xml:space="preserve">☐ Hindu </w:t>
      </w:r>
      <w:r w:rsidR="00941ED5" w:rsidRPr="00E27836">
        <w:rPr>
          <w:rFonts w:ascii="Aptos" w:hAnsi="Aptos" w:cstheme="minorHAnsi"/>
        </w:rPr>
        <w:t xml:space="preserve">           </w:t>
      </w:r>
      <w:r w:rsidRPr="00E27836">
        <w:rPr>
          <w:rFonts w:ascii="Aptos" w:hAnsi="Aptos" w:cstheme="minorHAnsi"/>
        </w:rPr>
        <w:t xml:space="preserve">☐ Jewish </w:t>
      </w:r>
      <w:r w:rsidR="00941ED5" w:rsidRPr="00E27836">
        <w:rPr>
          <w:rFonts w:ascii="Aptos" w:hAnsi="Aptos" w:cstheme="minorHAnsi"/>
        </w:rPr>
        <w:t xml:space="preserve">         </w:t>
      </w:r>
      <w:r w:rsidRPr="00E27836">
        <w:rPr>
          <w:rFonts w:ascii="Aptos" w:hAnsi="Aptos" w:cstheme="minorHAnsi"/>
        </w:rPr>
        <w:t xml:space="preserve">☐ Muslim </w:t>
      </w:r>
      <w:r w:rsidR="00941ED5" w:rsidRPr="00E27836">
        <w:rPr>
          <w:rFonts w:ascii="Aptos" w:hAnsi="Aptos" w:cstheme="minorHAnsi"/>
        </w:rPr>
        <w:t xml:space="preserve">                                                </w:t>
      </w:r>
      <w:r w:rsidRPr="00E27836">
        <w:rPr>
          <w:rFonts w:ascii="Aptos" w:hAnsi="Aptos" w:cstheme="minorHAnsi"/>
        </w:rPr>
        <w:t>☐ Sikh</w:t>
      </w:r>
      <w:r w:rsidR="00941ED5" w:rsidRPr="00E27836">
        <w:rPr>
          <w:rFonts w:ascii="Aptos" w:hAnsi="Aptos" w:cstheme="minorHAnsi"/>
        </w:rPr>
        <w:t xml:space="preserve">                            </w:t>
      </w:r>
      <w:r w:rsidRPr="00E27836">
        <w:rPr>
          <w:rFonts w:ascii="Aptos" w:hAnsi="Aptos" w:cstheme="minorHAnsi"/>
        </w:rPr>
        <w:t>☐ Prefer not to say</w:t>
      </w:r>
      <w:r w:rsidR="00941ED5" w:rsidRPr="00E27836">
        <w:rPr>
          <w:rFonts w:ascii="Aptos" w:hAnsi="Aptos" w:cstheme="minorHAnsi"/>
        </w:rPr>
        <w:t xml:space="preserve">   </w:t>
      </w:r>
      <w:r w:rsidRPr="00E27836">
        <w:rPr>
          <w:rFonts w:ascii="Aptos" w:hAnsi="Aptos" w:cstheme="minorHAnsi"/>
        </w:rPr>
        <w:t>☐ Other: ____________</w:t>
      </w:r>
    </w:p>
    <w:p w14:paraId="0C1638DD" w14:textId="77777777" w:rsidR="001A159B" w:rsidRPr="00E27836" w:rsidRDefault="001A159B" w:rsidP="00E27836">
      <w:pPr>
        <w:pStyle w:val="NormalWeb"/>
        <w:tabs>
          <w:tab w:val="left" w:pos="4962"/>
        </w:tabs>
        <w:spacing w:before="0" w:beforeAutospacing="0" w:after="0" w:afterAutospacing="0"/>
        <w:rPr>
          <w:rFonts w:ascii="Aptos" w:hAnsi="Aptos" w:cstheme="minorHAnsi"/>
          <w:b/>
          <w:bCs/>
        </w:rPr>
      </w:pPr>
    </w:p>
    <w:p w14:paraId="6BE66310" w14:textId="7D8901C7"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8. Working Pattern</w:t>
      </w:r>
    </w:p>
    <w:p w14:paraId="007359B9" w14:textId="0B90E958"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Full-time</w:t>
      </w:r>
      <w:r w:rsidR="00941ED5" w:rsidRPr="00E27836">
        <w:rPr>
          <w:rFonts w:ascii="Aptos" w:hAnsi="Aptos" w:cstheme="minorHAnsi"/>
        </w:rPr>
        <w:t xml:space="preserve">                       </w:t>
      </w:r>
      <w:r w:rsidRPr="00E27836">
        <w:rPr>
          <w:rFonts w:ascii="Aptos" w:hAnsi="Aptos" w:cstheme="minorHAnsi"/>
        </w:rPr>
        <w:t>☐ Part-time</w:t>
      </w:r>
      <w:r w:rsidR="00941ED5" w:rsidRPr="00E27836">
        <w:rPr>
          <w:rFonts w:ascii="Aptos" w:hAnsi="Aptos" w:cstheme="minorHAnsi"/>
        </w:rPr>
        <w:t xml:space="preserve">                  </w:t>
      </w:r>
      <w:r w:rsidRPr="00E27836">
        <w:rPr>
          <w:rFonts w:ascii="Aptos" w:hAnsi="Aptos" w:cstheme="minorHAnsi"/>
        </w:rPr>
        <w:t>☐ Prefer not to say</w:t>
      </w:r>
    </w:p>
    <w:p w14:paraId="3A0ABCC1" w14:textId="77777777" w:rsidR="001A159B" w:rsidRPr="00E27836" w:rsidRDefault="001A159B" w:rsidP="00E27836">
      <w:pPr>
        <w:pStyle w:val="NormalWeb"/>
        <w:tabs>
          <w:tab w:val="left" w:pos="4962"/>
        </w:tabs>
        <w:spacing w:before="0" w:beforeAutospacing="0" w:after="0" w:afterAutospacing="0"/>
        <w:rPr>
          <w:rFonts w:ascii="Aptos" w:hAnsi="Aptos" w:cstheme="minorHAnsi"/>
          <w:b/>
          <w:bCs/>
        </w:rPr>
      </w:pPr>
    </w:p>
    <w:p w14:paraId="6568CE1F" w14:textId="3F765795"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9. Flexible Working Arrangement</w:t>
      </w:r>
    </w:p>
    <w:p w14:paraId="51549E3F"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00B86BA9"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None</w:t>
      </w:r>
      <w:r w:rsidRPr="00E27836">
        <w:rPr>
          <w:rFonts w:ascii="Aptos" w:hAnsi="Aptos" w:cstheme="minorHAnsi"/>
        </w:rPr>
        <w:br/>
        <w:t xml:space="preserve">☐ </w:t>
      </w:r>
      <w:proofErr w:type="gramStart"/>
      <w:r w:rsidRPr="00E27836">
        <w:rPr>
          <w:rFonts w:ascii="Aptos" w:hAnsi="Aptos" w:cstheme="minorHAnsi"/>
        </w:rPr>
        <w:t>Flexi-time</w:t>
      </w:r>
      <w:proofErr w:type="gramEnd"/>
      <w:r w:rsidRPr="00E27836">
        <w:rPr>
          <w:rFonts w:ascii="Aptos" w:hAnsi="Aptos" w:cstheme="minorHAnsi"/>
        </w:rPr>
        <w:br/>
        <w:t>☐ Staggered hours</w:t>
      </w:r>
      <w:r w:rsidRPr="00E27836">
        <w:rPr>
          <w:rFonts w:ascii="Aptos" w:hAnsi="Aptos" w:cstheme="minorHAnsi"/>
        </w:rPr>
        <w:br/>
        <w:t>☐ Term-time hours</w:t>
      </w:r>
      <w:r w:rsidRPr="00E27836">
        <w:rPr>
          <w:rFonts w:ascii="Aptos" w:hAnsi="Aptos" w:cstheme="minorHAnsi"/>
        </w:rPr>
        <w:br/>
      </w:r>
      <w:r w:rsidRPr="00E27836">
        <w:rPr>
          <w:rFonts w:ascii="Aptos" w:hAnsi="Aptos" w:cstheme="minorHAnsi"/>
        </w:rPr>
        <w:t>☐ Annualised hours</w:t>
      </w:r>
      <w:r w:rsidRPr="00E27836">
        <w:rPr>
          <w:rFonts w:ascii="Aptos" w:hAnsi="Aptos" w:cstheme="minorHAnsi"/>
        </w:rPr>
        <w:br/>
        <w:t>☐ Job-share</w:t>
      </w:r>
      <w:r w:rsidRPr="00E27836">
        <w:rPr>
          <w:rFonts w:ascii="Aptos" w:hAnsi="Aptos" w:cstheme="minorHAnsi"/>
        </w:rPr>
        <w:br/>
        <w:t>☐ Flexible shifts</w:t>
      </w:r>
      <w:r w:rsidRPr="00E27836">
        <w:rPr>
          <w:rFonts w:ascii="Aptos" w:hAnsi="Aptos" w:cstheme="minorHAnsi"/>
        </w:rPr>
        <w:br/>
        <w:t>☐ Compressed hours</w:t>
      </w:r>
      <w:r w:rsidRPr="00E27836">
        <w:rPr>
          <w:rFonts w:ascii="Aptos" w:hAnsi="Aptos" w:cstheme="minorHAnsi"/>
        </w:rPr>
        <w:br/>
      </w:r>
      <w:r w:rsidRPr="00E27836">
        <w:rPr>
          <w:rFonts w:ascii="Aptos" w:hAnsi="Aptos" w:cstheme="minorHAnsi"/>
        </w:rPr>
        <w:t>☐ Homeworking</w:t>
      </w:r>
      <w:r w:rsidRPr="00E27836">
        <w:rPr>
          <w:rFonts w:ascii="Aptos" w:hAnsi="Aptos" w:cstheme="minorHAnsi"/>
        </w:rPr>
        <w:br/>
        <w:t>☐ Prefer not to say</w:t>
      </w:r>
      <w:r w:rsidRPr="00E27836">
        <w:rPr>
          <w:rFonts w:ascii="Aptos" w:hAnsi="Aptos" w:cstheme="minorHAnsi"/>
        </w:rPr>
        <w:br/>
        <w:t>☐ Other: __________________________</w:t>
      </w:r>
    </w:p>
    <w:p w14:paraId="3647C974"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941ED5">
          <w:type w:val="continuous"/>
          <w:pgSz w:w="11906" w:h="16838"/>
          <w:pgMar w:top="720" w:right="720" w:bottom="720" w:left="720" w:header="708" w:footer="708" w:gutter="0"/>
          <w:cols w:num="3" w:space="708"/>
          <w:docGrid w:linePitch="360"/>
        </w:sectPr>
      </w:pPr>
    </w:p>
    <w:p w14:paraId="3E06D131" w14:textId="48F818D8" w:rsidR="007545FC" w:rsidRPr="00E27836" w:rsidRDefault="007545FC" w:rsidP="00E27836">
      <w:pPr>
        <w:pStyle w:val="NormalWeb"/>
        <w:tabs>
          <w:tab w:val="left" w:pos="4962"/>
        </w:tabs>
        <w:spacing w:before="0" w:beforeAutospacing="0" w:after="0" w:afterAutospacing="0"/>
        <w:rPr>
          <w:rFonts w:ascii="Aptos" w:hAnsi="Aptos" w:cstheme="minorHAnsi"/>
        </w:rPr>
      </w:pPr>
    </w:p>
    <w:p w14:paraId="26941161" w14:textId="77777777"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 xml:space="preserve">10. Caring Responsibilities </w:t>
      </w:r>
      <w:r w:rsidRPr="00E27836">
        <w:rPr>
          <w:rFonts w:ascii="Aptos" w:hAnsi="Aptos" w:cstheme="minorHAnsi"/>
          <w:b/>
          <w:bCs/>
          <w:i/>
          <w:iCs/>
        </w:rPr>
        <w:t>(tick all that apply)</w:t>
      </w:r>
    </w:p>
    <w:p w14:paraId="7B083690"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1A159B">
          <w:type w:val="continuous"/>
          <w:pgSz w:w="11906" w:h="16838"/>
          <w:pgMar w:top="720" w:right="720" w:bottom="720" w:left="720" w:header="708" w:footer="708" w:gutter="0"/>
          <w:cols w:space="708"/>
          <w:docGrid w:linePitch="360"/>
        </w:sectPr>
      </w:pPr>
    </w:p>
    <w:p w14:paraId="196B8D9B"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 None</w:t>
      </w:r>
      <w:r w:rsidRPr="00E27836">
        <w:rPr>
          <w:rFonts w:ascii="Aptos" w:hAnsi="Aptos" w:cstheme="minorHAnsi"/>
        </w:rPr>
        <w:br/>
        <w:t xml:space="preserve">☐ Primary carer of a </w:t>
      </w:r>
      <w:proofErr w:type="gramStart"/>
      <w:r w:rsidRPr="00E27836">
        <w:rPr>
          <w:rFonts w:ascii="Aptos" w:hAnsi="Aptos" w:cstheme="minorHAnsi"/>
        </w:rPr>
        <w:t>child/children (under 18)</w:t>
      </w:r>
      <w:proofErr w:type="gramEnd"/>
      <w:r w:rsidRPr="00E27836">
        <w:rPr>
          <w:rFonts w:ascii="Aptos" w:hAnsi="Aptos" w:cstheme="minorHAnsi"/>
        </w:rPr>
        <w:br/>
        <w:t>☐ Primary carer of disabled child/children</w:t>
      </w:r>
      <w:r w:rsidRPr="00E27836">
        <w:rPr>
          <w:rFonts w:ascii="Aptos" w:hAnsi="Aptos" w:cstheme="minorHAnsi"/>
        </w:rPr>
        <w:br/>
        <w:t>☐ Primary carer of disabled adult (18+)</w:t>
      </w:r>
      <w:r w:rsidRPr="00E27836">
        <w:rPr>
          <w:rFonts w:ascii="Aptos" w:hAnsi="Aptos" w:cstheme="minorHAnsi"/>
        </w:rPr>
        <w:br/>
      </w:r>
      <w:r w:rsidRPr="00E27836">
        <w:rPr>
          <w:rFonts w:ascii="Aptos" w:hAnsi="Aptos" w:cstheme="minorHAnsi"/>
        </w:rPr>
        <w:t>☐ Primary carer of older person</w:t>
      </w:r>
      <w:r w:rsidRPr="00E27836">
        <w:rPr>
          <w:rFonts w:ascii="Aptos" w:hAnsi="Aptos" w:cstheme="minorHAnsi"/>
        </w:rPr>
        <w:br/>
        <w:t>☐ Secondary carer</w:t>
      </w:r>
      <w:r w:rsidRPr="00E27836">
        <w:rPr>
          <w:rFonts w:ascii="Aptos" w:hAnsi="Aptos" w:cstheme="minorHAnsi"/>
        </w:rPr>
        <w:br/>
        <w:t>☐ Prefer not to say</w:t>
      </w:r>
    </w:p>
    <w:p w14:paraId="052220D6" w14:textId="77777777" w:rsidR="00941ED5" w:rsidRPr="00E27836" w:rsidRDefault="00941ED5" w:rsidP="00E27836">
      <w:pPr>
        <w:pStyle w:val="NormalWeb"/>
        <w:tabs>
          <w:tab w:val="left" w:pos="4962"/>
        </w:tabs>
        <w:spacing w:before="0" w:beforeAutospacing="0" w:after="0" w:afterAutospacing="0"/>
        <w:rPr>
          <w:rFonts w:ascii="Aptos" w:hAnsi="Aptos" w:cstheme="minorHAnsi"/>
        </w:rPr>
        <w:sectPr w:rsidR="00941ED5" w:rsidRPr="00E27836" w:rsidSect="00941ED5">
          <w:type w:val="continuous"/>
          <w:pgSz w:w="11906" w:h="16838"/>
          <w:pgMar w:top="720" w:right="720" w:bottom="720" w:left="720" w:header="708" w:footer="708" w:gutter="0"/>
          <w:cols w:num="2" w:space="708"/>
          <w:docGrid w:linePitch="360"/>
        </w:sectPr>
      </w:pPr>
    </w:p>
    <w:p w14:paraId="0DE67397" w14:textId="77777777" w:rsidR="00E27836" w:rsidRPr="00E27836" w:rsidRDefault="00E27836" w:rsidP="00E27836">
      <w:pPr>
        <w:pStyle w:val="NormalWeb"/>
        <w:tabs>
          <w:tab w:val="left" w:pos="4962"/>
        </w:tabs>
        <w:spacing w:before="0" w:beforeAutospacing="0" w:after="0" w:afterAutospacing="0"/>
        <w:rPr>
          <w:rFonts w:ascii="Aptos" w:hAnsi="Aptos" w:cstheme="minorHAnsi"/>
          <w:b/>
          <w:bCs/>
        </w:rPr>
      </w:pPr>
    </w:p>
    <w:p w14:paraId="607FCA2F" w14:textId="77E7AD0B" w:rsidR="007545FC" w:rsidRPr="00E27836" w:rsidRDefault="007545FC" w:rsidP="00E27836">
      <w:pPr>
        <w:pStyle w:val="NormalWeb"/>
        <w:tabs>
          <w:tab w:val="left" w:pos="4962"/>
        </w:tabs>
        <w:spacing w:before="0" w:beforeAutospacing="0" w:after="0" w:afterAutospacing="0"/>
        <w:rPr>
          <w:rFonts w:ascii="Aptos" w:hAnsi="Aptos" w:cstheme="minorHAnsi"/>
          <w:b/>
          <w:bCs/>
        </w:rPr>
      </w:pPr>
      <w:r w:rsidRPr="00E27836">
        <w:rPr>
          <w:rFonts w:ascii="Aptos" w:hAnsi="Aptos" w:cstheme="minorHAnsi"/>
          <w:b/>
          <w:bCs/>
        </w:rPr>
        <w:t>11. Rehabilitation of Offenders Act 1974</w:t>
      </w:r>
    </w:p>
    <w:p w14:paraId="217C554D"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lastRenderedPageBreak/>
        <w:t xml:space="preserve">Have you any </w:t>
      </w:r>
      <w:r w:rsidRPr="00E27836">
        <w:rPr>
          <w:rFonts w:ascii="Aptos" w:hAnsi="Aptos" w:cstheme="minorHAnsi"/>
          <w:b/>
          <w:bCs/>
        </w:rPr>
        <w:t>unspent convictions</w:t>
      </w:r>
      <w:r w:rsidRPr="00E27836">
        <w:rPr>
          <w:rFonts w:ascii="Aptos" w:hAnsi="Aptos" w:cstheme="minorHAnsi"/>
        </w:rPr>
        <w:t xml:space="preserve"> under the Rehabilitation of Offenders Act 1974?</w:t>
      </w:r>
      <w:r w:rsidRPr="00E27836">
        <w:rPr>
          <w:rFonts w:ascii="Aptos" w:hAnsi="Aptos" w:cstheme="minorHAnsi"/>
        </w:rPr>
        <w:br/>
        <w:t>☐ Yes</w:t>
      </w:r>
      <w:r w:rsidRPr="00E27836">
        <w:rPr>
          <w:rFonts w:ascii="Aptos" w:hAnsi="Aptos" w:cstheme="minorHAnsi"/>
        </w:rPr>
        <w:br/>
        <w:t>☐ No</w:t>
      </w:r>
    </w:p>
    <w:p w14:paraId="39E137DA" w14:textId="77777777" w:rsidR="007545FC" w:rsidRPr="00E27836" w:rsidRDefault="007545FC" w:rsidP="00E27836">
      <w:pPr>
        <w:pStyle w:val="NormalWeb"/>
        <w:tabs>
          <w:tab w:val="left" w:pos="4962"/>
        </w:tabs>
        <w:spacing w:before="0" w:beforeAutospacing="0" w:after="0" w:afterAutospacing="0"/>
        <w:rPr>
          <w:rFonts w:ascii="Aptos" w:hAnsi="Aptos" w:cstheme="minorHAnsi"/>
        </w:rPr>
      </w:pPr>
      <w:r w:rsidRPr="00E27836">
        <w:rPr>
          <w:rFonts w:ascii="Aptos" w:hAnsi="Aptos" w:cstheme="minorHAnsi"/>
        </w:rPr>
        <w:t>If yes, please provide details:</w:t>
      </w:r>
    </w:p>
    <w:p w14:paraId="1028679C" w14:textId="77777777" w:rsidR="007545FC" w:rsidRPr="00E27836" w:rsidRDefault="00006447" w:rsidP="00E27836">
      <w:pPr>
        <w:pStyle w:val="NormalWeb"/>
        <w:tabs>
          <w:tab w:val="left" w:pos="4962"/>
        </w:tabs>
        <w:spacing w:before="0" w:beforeAutospacing="0" w:after="0" w:afterAutospacing="0"/>
        <w:rPr>
          <w:rFonts w:ascii="Aptos" w:hAnsi="Aptos" w:cstheme="minorHAnsi"/>
        </w:rPr>
      </w:pPr>
      <w:r>
        <w:rPr>
          <w:rFonts w:ascii="Aptos" w:hAnsi="Aptos" w:cstheme="minorHAnsi"/>
        </w:rPr>
        <w:pict w14:anchorId="536DB5DE">
          <v:rect id="_x0000_i1027" style="width:0;height:1.5pt" o:hralign="center" o:hrstd="t" o:hr="t" fillcolor="#a0a0a0" stroked="f"/>
        </w:pict>
      </w:r>
    </w:p>
    <w:p w14:paraId="791B9519" w14:textId="77777777" w:rsidR="007545FC" w:rsidRPr="00E27836" w:rsidRDefault="00006447" w:rsidP="00E27836">
      <w:pPr>
        <w:pStyle w:val="NormalWeb"/>
        <w:tabs>
          <w:tab w:val="left" w:pos="4962"/>
        </w:tabs>
        <w:spacing w:before="0" w:beforeAutospacing="0" w:after="0" w:afterAutospacing="0"/>
        <w:rPr>
          <w:rFonts w:ascii="Aptos" w:hAnsi="Aptos" w:cstheme="minorHAnsi"/>
        </w:rPr>
      </w:pPr>
      <w:r>
        <w:rPr>
          <w:rFonts w:ascii="Aptos" w:hAnsi="Aptos" w:cstheme="minorHAnsi"/>
        </w:rPr>
        <w:pict w14:anchorId="32E6DDD7">
          <v:rect id="_x0000_i1028" style="width:0;height:1.5pt" o:hralign="center" o:hrstd="t" o:hr="t" fillcolor="#a0a0a0" stroked="f"/>
        </w:pict>
      </w:r>
    </w:p>
    <w:p w14:paraId="3233E096" w14:textId="77777777" w:rsidR="007545FC" w:rsidRPr="00E27836" w:rsidRDefault="00006447" w:rsidP="00E27836">
      <w:pPr>
        <w:pStyle w:val="NormalWeb"/>
        <w:tabs>
          <w:tab w:val="left" w:pos="4962"/>
        </w:tabs>
        <w:spacing w:before="0" w:beforeAutospacing="0" w:after="0" w:afterAutospacing="0"/>
        <w:rPr>
          <w:rFonts w:ascii="Aptos" w:hAnsi="Aptos" w:cstheme="minorHAnsi"/>
        </w:rPr>
      </w:pPr>
      <w:r>
        <w:rPr>
          <w:rFonts w:ascii="Aptos" w:hAnsi="Aptos" w:cstheme="minorHAnsi"/>
        </w:rPr>
        <w:pict w14:anchorId="5DD952ED">
          <v:rect id="_x0000_i1029" style="width:0;height:1.5pt" o:hralign="center" o:hrstd="t" o:hr="t" fillcolor="#a0a0a0" stroked="f"/>
        </w:pict>
      </w:r>
    </w:p>
    <w:p w14:paraId="0B3BA1C1" w14:textId="77777777" w:rsidR="007545FC" w:rsidRPr="00E27836" w:rsidRDefault="007545FC" w:rsidP="00E27836">
      <w:pPr>
        <w:pStyle w:val="NormalWeb"/>
        <w:tabs>
          <w:tab w:val="left" w:pos="4962"/>
        </w:tabs>
        <w:spacing w:before="0" w:beforeAutospacing="0" w:after="0" w:afterAutospacing="0"/>
        <w:rPr>
          <w:rFonts w:ascii="Aptos" w:hAnsi="Aptos" w:cstheme="minorHAnsi"/>
          <w:b/>
          <w:bCs/>
          <w:i/>
          <w:iCs/>
        </w:rPr>
      </w:pPr>
      <w:r w:rsidRPr="00E27836">
        <w:rPr>
          <w:rFonts w:ascii="Aptos" w:hAnsi="Aptos" w:cstheme="minorHAnsi"/>
          <w:b/>
          <w:bCs/>
          <w:i/>
          <w:iCs/>
        </w:rPr>
        <w:t>Guidance Notes – Rehabilitation of Offenders Act 1974</w:t>
      </w:r>
    </w:p>
    <w:p w14:paraId="09B912A1" w14:textId="77777777" w:rsidR="007545FC" w:rsidRPr="00E27836" w:rsidRDefault="007545FC" w:rsidP="00E27836">
      <w:pPr>
        <w:pStyle w:val="NormalWeb"/>
        <w:tabs>
          <w:tab w:val="left" w:pos="4962"/>
        </w:tabs>
        <w:spacing w:before="0" w:beforeAutospacing="0" w:after="0" w:afterAutospacing="0"/>
        <w:rPr>
          <w:rFonts w:ascii="Aptos" w:hAnsi="Aptos" w:cstheme="minorHAnsi"/>
          <w:i/>
          <w:iCs/>
        </w:rPr>
      </w:pPr>
      <w:r w:rsidRPr="00E27836">
        <w:rPr>
          <w:rFonts w:ascii="Aptos" w:hAnsi="Aptos" w:cstheme="minorHAnsi"/>
          <w:i/>
          <w:iCs/>
        </w:rPr>
        <w:t>The Act allows certain convictions to become “spent” after a rehabilitation period depending on the sentence received. Once a conviction is spent, it does not normally need to be disclosed.</w:t>
      </w:r>
    </w:p>
    <w:p w14:paraId="1C0C4FBB" w14:textId="77777777" w:rsidR="007545FC" w:rsidRPr="00E27836" w:rsidRDefault="007545FC" w:rsidP="00E27836">
      <w:pPr>
        <w:pStyle w:val="NormalWeb"/>
        <w:tabs>
          <w:tab w:val="left" w:pos="4962"/>
        </w:tabs>
        <w:spacing w:before="0" w:beforeAutospacing="0" w:after="0" w:afterAutospacing="0"/>
        <w:rPr>
          <w:rFonts w:ascii="Aptos" w:hAnsi="Aptos" w:cstheme="minorHAnsi"/>
          <w:i/>
          <w:iCs/>
        </w:rPr>
      </w:pPr>
      <w:r w:rsidRPr="00E27836">
        <w:rPr>
          <w:rFonts w:ascii="Aptos" w:hAnsi="Aptos" w:cstheme="minorHAnsi"/>
          <w:i/>
          <w:iCs/>
        </w:rPr>
        <w:t>If a conviction is not yet spent, it must be declared. If it is spent, it does not need to be disclosed unless the role is exempt under the Act.</w:t>
      </w:r>
    </w:p>
    <w:p w14:paraId="2EBE21EB" w14:textId="0A7C3939" w:rsidR="000970B0" w:rsidRPr="00AD3A35" w:rsidRDefault="000970B0" w:rsidP="007545FC">
      <w:pPr>
        <w:pStyle w:val="NormalWeb"/>
        <w:tabs>
          <w:tab w:val="left" w:pos="4962"/>
        </w:tabs>
        <w:spacing w:before="0" w:beforeAutospacing="0" w:after="0" w:afterAutospacing="0"/>
        <w:rPr>
          <w:rFonts w:ascii="Aptos" w:hAnsi="Aptos" w:cstheme="minorHAnsi"/>
          <w:b/>
        </w:rPr>
      </w:pPr>
    </w:p>
    <w:sectPr w:rsidR="000970B0" w:rsidRPr="00AD3A35" w:rsidSect="001A159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46590"/>
    <w:multiLevelType w:val="hybridMultilevel"/>
    <w:tmpl w:val="49E2CCAC"/>
    <w:lvl w:ilvl="0" w:tplc="7D3862B6">
      <w:start w:val="1"/>
      <w:numFmt w:val="decimal"/>
      <w:lvlText w:val="%1."/>
      <w:lvlJc w:val="left"/>
      <w:pPr>
        <w:tabs>
          <w:tab w:val="num" w:pos="567"/>
        </w:tabs>
        <w:ind w:left="567" w:hanging="567"/>
      </w:pPr>
      <w:rPr>
        <w:sz w:val="28"/>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783843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F56"/>
    <w:rsid w:val="000814FC"/>
    <w:rsid w:val="00084D27"/>
    <w:rsid w:val="00087D90"/>
    <w:rsid w:val="000970B0"/>
    <w:rsid w:val="00155430"/>
    <w:rsid w:val="00181575"/>
    <w:rsid w:val="001A159B"/>
    <w:rsid w:val="00395765"/>
    <w:rsid w:val="00454075"/>
    <w:rsid w:val="00467849"/>
    <w:rsid w:val="00600D53"/>
    <w:rsid w:val="00621200"/>
    <w:rsid w:val="00664043"/>
    <w:rsid w:val="007545FC"/>
    <w:rsid w:val="007E24D0"/>
    <w:rsid w:val="008240E4"/>
    <w:rsid w:val="009238FF"/>
    <w:rsid w:val="00941ED5"/>
    <w:rsid w:val="00947AA4"/>
    <w:rsid w:val="00973C61"/>
    <w:rsid w:val="00983F71"/>
    <w:rsid w:val="009F3F56"/>
    <w:rsid w:val="00A21AA4"/>
    <w:rsid w:val="00AA65F5"/>
    <w:rsid w:val="00AC5954"/>
    <w:rsid w:val="00AD3A35"/>
    <w:rsid w:val="00CC67CB"/>
    <w:rsid w:val="00D81BA2"/>
    <w:rsid w:val="00E27836"/>
    <w:rsid w:val="00E47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8710"/>
  <w15:chartTrackingRefBased/>
  <w15:docId w15:val="{B6E94FFC-89B8-4586-8CB0-D52FFEDF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F5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F3F56"/>
    <w:pPr>
      <w:spacing w:before="100" w:beforeAutospacing="1" w:after="100" w:afterAutospacing="1"/>
    </w:pPr>
  </w:style>
  <w:style w:type="table" w:styleId="TableGrid">
    <w:name w:val="Table Grid"/>
    <w:basedOn w:val="TableNormal"/>
    <w:uiPriority w:val="39"/>
    <w:rsid w:val="0008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7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291"/>
    <w:rPr>
      <w:rFonts w:ascii="Segoe UI" w:eastAsia="Times New Roman" w:hAnsi="Segoe UI" w:cs="Segoe UI"/>
      <w:sz w:val="18"/>
      <w:szCs w:val="18"/>
      <w:lang w:eastAsia="en-GB"/>
    </w:rPr>
  </w:style>
  <w:style w:type="character" w:styleId="Hyperlink">
    <w:name w:val="Hyperlink"/>
    <w:basedOn w:val="DefaultParagraphFont"/>
    <w:uiPriority w:val="99"/>
    <w:unhideWhenUsed/>
    <w:rsid w:val="00E27836"/>
    <w:rPr>
      <w:color w:val="0563C1" w:themeColor="hyperlink"/>
      <w:u w:val="single"/>
    </w:rPr>
  </w:style>
  <w:style w:type="character" w:styleId="UnresolvedMention">
    <w:name w:val="Unresolved Mention"/>
    <w:basedOn w:val="DefaultParagraphFont"/>
    <w:uiPriority w:val="99"/>
    <w:semiHidden/>
    <w:unhideWhenUsed/>
    <w:rsid w:val="00E27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322844">
      <w:bodyDiv w:val="1"/>
      <w:marLeft w:val="0"/>
      <w:marRight w:val="0"/>
      <w:marTop w:val="0"/>
      <w:marBottom w:val="0"/>
      <w:divBdr>
        <w:top w:val="none" w:sz="0" w:space="0" w:color="auto"/>
        <w:left w:val="none" w:sz="0" w:space="0" w:color="auto"/>
        <w:bottom w:val="none" w:sz="0" w:space="0" w:color="auto"/>
        <w:right w:val="none" w:sz="0" w:space="0" w:color="auto"/>
      </w:divBdr>
    </w:div>
    <w:div w:id="180828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wnclerk@todmorden-tc.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Crewe</dc:creator>
  <cp:keywords/>
  <dc:description/>
  <cp:lastModifiedBy>Naomi Crewe</cp:lastModifiedBy>
  <cp:revision>2</cp:revision>
  <cp:lastPrinted>2020-01-15T09:25:00Z</cp:lastPrinted>
  <dcterms:created xsi:type="dcterms:W3CDTF">2026-07-30T09:08:00Z</dcterms:created>
  <dcterms:modified xsi:type="dcterms:W3CDTF">2026-07-30T09:08:00Z</dcterms:modified>
</cp:coreProperties>
</file>